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2B84" w14:textId="77777777" w:rsidR="005E70B1" w:rsidRDefault="00757123">
      <w:pPr>
        <w:shd w:val="clear" w:color="auto" w:fill="FFFFFF"/>
        <w:spacing w:line="560" w:lineRule="exact"/>
        <w:rPr>
          <w:rFonts w:ascii="宋体" w:hAnsi="宋体"/>
          <w:color w:val="333333"/>
          <w:kern w:val="0"/>
          <w:sz w:val="24"/>
        </w:rPr>
      </w:pPr>
      <w:r>
        <w:rPr>
          <w:rFonts w:ascii="黑体" w:eastAsia="黑体" w:hAnsi="黑体" w:hint="eastAsia"/>
          <w:sz w:val="32"/>
          <w:szCs w:val="32"/>
        </w:rPr>
        <w:t>附件4  决赛各环节须知</w:t>
      </w:r>
    </w:p>
    <w:p w14:paraId="726C1C86" w14:textId="77777777" w:rsidR="005E70B1" w:rsidRDefault="005E70B1">
      <w:pPr>
        <w:shd w:val="clear" w:color="auto" w:fill="FFFFFF"/>
        <w:spacing w:line="560" w:lineRule="exact"/>
        <w:ind w:firstLineChars="200" w:firstLine="602"/>
        <w:jc w:val="left"/>
        <w:rPr>
          <w:rFonts w:ascii="仿宋_GB2312" w:eastAsia="仿宋_GB2312" w:hAnsi="宋体" w:cs="宋体"/>
          <w:b/>
          <w:bCs/>
          <w:color w:val="333333"/>
          <w:kern w:val="0"/>
          <w:sz w:val="30"/>
          <w:szCs w:val="30"/>
        </w:rPr>
      </w:pPr>
    </w:p>
    <w:p w14:paraId="388F3C03" w14:textId="77777777" w:rsidR="005E70B1" w:rsidRDefault="00757123">
      <w:pPr>
        <w:shd w:val="clear" w:color="auto" w:fill="FFFFFF"/>
        <w:spacing w:line="560" w:lineRule="exact"/>
        <w:ind w:firstLineChars="200" w:firstLine="602"/>
        <w:jc w:val="left"/>
        <w:rPr>
          <w:rFonts w:ascii="宋体" w:hAnsi="宋体"/>
          <w:color w:val="333333"/>
          <w:kern w:val="0"/>
          <w:sz w:val="24"/>
        </w:rPr>
      </w:pPr>
      <w:r>
        <w:rPr>
          <w:rFonts w:ascii="仿宋_GB2312" w:eastAsia="仿宋_GB2312" w:hAnsi="宋体" w:cs="宋体" w:hint="eastAsia"/>
          <w:b/>
          <w:bCs/>
          <w:color w:val="333333"/>
          <w:kern w:val="0"/>
          <w:sz w:val="30"/>
          <w:szCs w:val="30"/>
        </w:rPr>
        <w:t>一、教学设计和多媒体课件制作环节</w:t>
      </w:r>
    </w:p>
    <w:p w14:paraId="69FE1854" w14:textId="70DBDA50"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1.各参赛选手在检录后，跟随引导员前往指定备课室（机房）按指定机位就坐，并在</w:t>
      </w:r>
      <w:r>
        <w:rPr>
          <w:rFonts w:ascii="仿宋_GB2312" w:eastAsia="仿宋_GB2312" w:hAnsi="宋体" w:cs="宋体" w:hint="eastAsia"/>
          <w:b/>
          <w:bCs/>
          <w:color w:val="333333"/>
          <w:kern w:val="0"/>
          <w:sz w:val="30"/>
          <w:szCs w:val="30"/>
        </w:rPr>
        <w:t>120分钟</w:t>
      </w:r>
      <w:r>
        <w:rPr>
          <w:rFonts w:ascii="仿宋_GB2312" w:eastAsia="仿宋_GB2312" w:hAnsi="宋体" w:cs="宋体" w:hint="eastAsia"/>
          <w:color w:val="333333"/>
          <w:kern w:val="0"/>
          <w:sz w:val="30"/>
          <w:szCs w:val="30"/>
        </w:rPr>
        <w:t>内完成教学设计以及多媒体课件制作（含10分钟的递交作品及确认时间）。</w:t>
      </w:r>
    </w:p>
    <w:p w14:paraId="056526A1" w14:textId="5DB074B0" w:rsidR="005E70B1" w:rsidRDefault="00757123">
      <w:pPr>
        <w:shd w:val="clear" w:color="auto" w:fill="FFFFFF"/>
        <w:spacing w:line="560" w:lineRule="exact"/>
        <w:ind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2.竞赛现场</w:t>
      </w:r>
      <w:r w:rsidR="00C05DE3">
        <w:rPr>
          <w:rFonts w:ascii="仿宋_GB2312" w:eastAsia="仿宋_GB2312" w:hAnsi="宋体" w:cs="宋体" w:hint="eastAsia"/>
          <w:color w:val="333333"/>
          <w:kern w:val="0"/>
          <w:sz w:val="30"/>
          <w:szCs w:val="30"/>
        </w:rPr>
        <w:t>计算机</w:t>
      </w:r>
      <w:r w:rsidR="00321FD9">
        <w:rPr>
          <w:rFonts w:ascii="仿宋_GB2312" w:eastAsia="仿宋_GB2312" w:hAnsi="宋体" w:cs="宋体" w:hint="eastAsia"/>
          <w:color w:val="333333"/>
          <w:kern w:val="0"/>
          <w:sz w:val="30"/>
          <w:szCs w:val="30"/>
        </w:rPr>
        <w:t>禁止</w:t>
      </w:r>
      <w:r w:rsidR="00C05DE3">
        <w:rPr>
          <w:rFonts w:ascii="仿宋_GB2312" w:eastAsia="仿宋_GB2312" w:hAnsi="宋体" w:cs="宋体" w:hint="eastAsia"/>
          <w:color w:val="333333"/>
          <w:kern w:val="0"/>
          <w:sz w:val="30"/>
          <w:szCs w:val="30"/>
        </w:rPr>
        <w:t>访问外网</w:t>
      </w:r>
      <w:r w:rsidR="00321FD9">
        <w:rPr>
          <w:rFonts w:ascii="仿宋_GB2312" w:eastAsia="仿宋_GB2312" w:hAnsi="宋体" w:cs="宋体" w:hint="eastAsia"/>
          <w:color w:val="333333"/>
          <w:kern w:val="0"/>
          <w:sz w:val="30"/>
          <w:szCs w:val="30"/>
        </w:rPr>
        <w:t>（竞赛系统除外）</w:t>
      </w:r>
      <w:r>
        <w:rPr>
          <w:rFonts w:ascii="仿宋_GB2312" w:eastAsia="仿宋_GB2312" w:hAnsi="宋体" w:cs="宋体" w:hint="eastAsia"/>
          <w:color w:val="333333"/>
          <w:kern w:val="0"/>
          <w:sz w:val="30"/>
          <w:szCs w:val="30"/>
        </w:rPr>
        <w:t>，各参赛选手根据</w:t>
      </w:r>
      <w:r w:rsidR="00FE29C4">
        <w:rPr>
          <w:rFonts w:ascii="仿宋_GB2312" w:eastAsia="仿宋_GB2312" w:hAnsi="宋体" w:cs="宋体" w:hint="eastAsia"/>
          <w:color w:val="333333"/>
          <w:kern w:val="0"/>
          <w:sz w:val="30"/>
          <w:szCs w:val="30"/>
        </w:rPr>
        <w:t>计算机桌面快捷方式</w:t>
      </w:r>
      <w:r w:rsidR="00FE29C4">
        <w:rPr>
          <w:rFonts w:ascii="仿宋_GB2312" w:eastAsia="仿宋_GB2312" w:hAnsi="宋体" w:cs="宋体" w:hint="eastAsia"/>
          <w:b/>
          <w:bCs/>
          <w:color w:val="333333"/>
          <w:kern w:val="0"/>
          <w:sz w:val="30"/>
          <w:szCs w:val="30"/>
        </w:rPr>
        <w:t>登录</w:t>
      </w:r>
      <w:r w:rsidR="00C05DE3">
        <w:rPr>
          <w:rFonts w:ascii="仿宋_GB2312" w:eastAsia="仿宋_GB2312" w:hAnsi="宋体" w:cs="宋体" w:hint="eastAsia"/>
          <w:b/>
          <w:bCs/>
          <w:color w:val="333333"/>
          <w:kern w:val="0"/>
          <w:sz w:val="30"/>
          <w:szCs w:val="30"/>
        </w:rPr>
        <w:t>竞赛系统（账户密码同初赛）</w:t>
      </w:r>
      <w:r w:rsidR="001E3547">
        <w:rPr>
          <w:rFonts w:ascii="仿宋_GB2312" w:eastAsia="仿宋_GB2312" w:hAnsi="宋体" w:cs="宋体" w:hint="eastAsia"/>
          <w:b/>
          <w:bCs/>
          <w:color w:val="333333"/>
          <w:kern w:val="0"/>
          <w:sz w:val="30"/>
          <w:szCs w:val="30"/>
        </w:rPr>
        <w:t>，</w:t>
      </w:r>
      <w:bookmarkStart w:id="0" w:name="_GoBack"/>
      <w:bookmarkEnd w:id="0"/>
      <w:r w:rsidR="007D644E" w:rsidRPr="00975969">
        <w:rPr>
          <w:rFonts w:ascii="仿宋_GB2312" w:eastAsia="仿宋_GB2312" w:hAnsi="宋体" w:cs="宋体" w:hint="eastAsia"/>
          <w:b/>
          <w:bCs/>
          <w:color w:val="333333"/>
          <w:kern w:val="0"/>
          <w:sz w:val="30"/>
          <w:szCs w:val="30"/>
        </w:rPr>
        <w:t>上传</w:t>
      </w:r>
      <w:r w:rsidR="007D644E">
        <w:rPr>
          <w:rFonts w:ascii="仿宋_GB2312" w:eastAsia="仿宋_GB2312" w:hAnsi="宋体" w:cs="宋体" w:hint="eastAsia"/>
          <w:b/>
          <w:bCs/>
          <w:color w:val="333333"/>
          <w:kern w:val="0"/>
          <w:sz w:val="30"/>
          <w:szCs w:val="30"/>
        </w:rPr>
        <w:t>教学设计文档和多媒体课件</w:t>
      </w:r>
      <w:r w:rsidR="00C05DE3">
        <w:rPr>
          <w:rFonts w:ascii="仿宋_GB2312" w:eastAsia="仿宋_GB2312" w:hAnsi="宋体" w:cs="宋体" w:hint="eastAsia"/>
          <w:color w:val="333333"/>
          <w:kern w:val="0"/>
          <w:sz w:val="30"/>
          <w:szCs w:val="30"/>
        </w:rPr>
        <w:t>，</w:t>
      </w:r>
      <w:r w:rsidR="00975969">
        <w:rPr>
          <w:rFonts w:ascii="仿宋_GB2312" w:eastAsia="仿宋_GB2312" w:hAnsi="宋体" w:cs="宋体" w:hint="eastAsia"/>
          <w:color w:val="333333"/>
          <w:kern w:val="0"/>
          <w:sz w:val="30"/>
          <w:szCs w:val="30"/>
        </w:rPr>
        <w:t>试题及</w:t>
      </w:r>
      <w:r w:rsidR="00C05DE3">
        <w:rPr>
          <w:rFonts w:ascii="仿宋_GB2312" w:eastAsia="仿宋_GB2312" w:hAnsi="宋体" w:cs="宋体" w:hint="eastAsia"/>
          <w:color w:val="333333"/>
          <w:kern w:val="0"/>
          <w:sz w:val="30"/>
          <w:szCs w:val="30"/>
        </w:rPr>
        <w:t>公用素材见计算机桌面文件夹</w:t>
      </w:r>
      <w:r>
        <w:rPr>
          <w:rFonts w:ascii="仿宋_GB2312" w:eastAsia="仿宋_GB2312" w:hAnsi="宋体" w:cs="宋体" w:hint="eastAsia"/>
          <w:color w:val="333333"/>
          <w:kern w:val="0"/>
          <w:sz w:val="30"/>
          <w:szCs w:val="30"/>
        </w:rPr>
        <w:t>。</w:t>
      </w:r>
    </w:p>
    <w:p w14:paraId="3479BA17" w14:textId="557968F1" w:rsidR="005E70B1" w:rsidRDefault="00757123" w:rsidP="006D11C9">
      <w:pPr>
        <w:shd w:val="clear" w:color="auto" w:fill="FFFFFF"/>
        <w:spacing w:line="560" w:lineRule="exact"/>
        <w:ind w:firstLine="600"/>
        <w:rPr>
          <w:rFonts w:ascii="仿宋_GB2312" w:eastAsia="仿宋_GB2312" w:hAnsi="宋体" w:cs="宋体"/>
          <w:color w:val="333333"/>
          <w:kern w:val="0"/>
          <w:sz w:val="30"/>
          <w:szCs w:val="30"/>
        </w:rPr>
      </w:pPr>
      <w:r>
        <w:rPr>
          <w:rFonts w:ascii="仿宋_GB2312" w:eastAsia="仿宋_GB2312" w:hAnsi="宋体" w:cs="宋体" w:hint="eastAsia"/>
          <w:color w:val="333333"/>
          <w:kern w:val="0"/>
          <w:sz w:val="30"/>
          <w:szCs w:val="30"/>
        </w:rPr>
        <w:t>3</w:t>
      </w:r>
      <w:r w:rsidR="00737DCA">
        <w:rPr>
          <w:rFonts w:ascii="仿宋_GB2312" w:eastAsia="仿宋_GB2312" w:hAnsi="宋体" w:cs="宋体" w:hint="eastAsia"/>
          <w:color w:val="333333"/>
          <w:kern w:val="0"/>
          <w:sz w:val="30"/>
          <w:szCs w:val="30"/>
        </w:rPr>
        <w:t>.</w:t>
      </w:r>
      <w:proofErr w:type="gramStart"/>
      <w:r>
        <w:rPr>
          <w:rFonts w:ascii="仿宋_GB2312" w:eastAsia="仿宋_GB2312" w:hAnsi="宋体" w:cs="宋体" w:hint="eastAsia"/>
          <w:color w:val="333333"/>
          <w:kern w:val="0"/>
          <w:sz w:val="30"/>
          <w:szCs w:val="30"/>
        </w:rPr>
        <w:t>准备室</w:t>
      </w:r>
      <w:proofErr w:type="gramEnd"/>
      <w:r>
        <w:rPr>
          <w:rFonts w:ascii="仿宋_GB2312" w:eastAsia="仿宋_GB2312" w:hAnsi="宋体" w:cs="宋体" w:hint="eastAsia"/>
          <w:color w:val="333333"/>
          <w:kern w:val="0"/>
          <w:sz w:val="30"/>
          <w:szCs w:val="30"/>
        </w:rPr>
        <w:t>软件环境：</w:t>
      </w:r>
      <w:r w:rsidR="006D11C9" w:rsidRPr="006D11C9">
        <w:rPr>
          <w:rFonts w:ascii="仿宋_GB2312" w:eastAsia="仿宋_GB2312" w:hAnsi="宋体" w:cs="宋体" w:hint="eastAsia"/>
          <w:color w:val="333333"/>
          <w:kern w:val="0"/>
          <w:sz w:val="30"/>
          <w:szCs w:val="30"/>
        </w:rPr>
        <w:t xml:space="preserve">Windows 10、Office 2016（含word Excel PowerPoint）、WPS Office </w:t>
      </w:r>
      <w:r w:rsidR="00DE3FC4">
        <w:rPr>
          <w:rFonts w:ascii="仿宋_GB2312" w:eastAsia="仿宋_GB2312" w:hAnsi="宋体" w:cs="宋体" w:hint="eastAsia"/>
          <w:color w:val="333333"/>
          <w:kern w:val="0"/>
          <w:sz w:val="30"/>
          <w:szCs w:val="30"/>
        </w:rPr>
        <w:t>教育考试专用版</w:t>
      </w:r>
      <w:r w:rsidR="006D11C9" w:rsidRPr="006D11C9">
        <w:rPr>
          <w:rFonts w:ascii="仿宋_GB2312" w:eastAsia="仿宋_GB2312" w:hAnsi="宋体" w:cs="宋体" w:hint="eastAsia"/>
          <w:color w:val="333333"/>
          <w:kern w:val="0"/>
          <w:sz w:val="30"/>
          <w:szCs w:val="30"/>
        </w:rPr>
        <w:t>、Adobe Photoshop C</w:t>
      </w:r>
      <w:r w:rsidR="00DE3FC4">
        <w:rPr>
          <w:rFonts w:ascii="仿宋_GB2312" w:eastAsia="仿宋_GB2312" w:hAnsi="宋体" w:cs="宋体" w:hint="eastAsia"/>
          <w:color w:val="333333"/>
          <w:kern w:val="0"/>
          <w:sz w:val="30"/>
          <w:szCs w:val="30"/>
        </w:rPr>
        <w:t>C</w:t>
      </w:r>
      <w:r w:rsidR="00DE3FC4">
        <w:rPr>
          <w:rFonts w:ascii="仿宋_GB2312" w:eastAsia="仿宋_GB2312" w:hAnsi="宋体" w:cs="宋体"/>
          <w:color w:val="333333"/>
          <w:kern w:val="0"/>
          <w:sz w:val="30"/>
          <w:szCs w:val="30"/>
        </w:rPr>
        <w:t xml:space="preserve"> 2018</w:t>
      </w:r>
      <w:r w:rsidR="006D11C9" w:rsidRPr="006D11C9">
        <w:rPr>
          <w:rFonts w:ascii="仿宋_GB2312" w:eastAsia="仿宋_GB2312" w:hAnsi="宋体" w:cs="宋体" w:hint="eastAsia"/>
          <w:color w:val="333333"/>
          <w:kern w:val="0"/>
          <w:sz w:val="30"/>
          <w:szCs w:val="30"/>
        </w:rPr>
        <w:t>、Adobe Animate</w:t>
      </w:r>
      <w:r w:rsidR="00DE3FC4" w:rsidRPr="00DE3FC4">
        <w:rPr>
          <w:rFonts w:ascii="仿宋_GB2312" w:eastAsia="仿宋_GB2312" w:hAnsi="宋体" w:cs="宋体" w:hint="eastAsia"/>
          <w:color w:val="333333"/>
          <w:kern w:val="0"/>
          <w:sz w:val="30"/>
          <w:szCs w:val="30"/>
        </w:rPr>
        <w:t xml:space="preserve"> </w:t>
      </w:r>
      <w:r w:rsidR="00DE3FC4" w:rsidRPr="006D11C9">
        <w:rPr>
          <w:rFonts w:ascii="仿宋_GB2312" w:eastAsia="仿宋_GB2312" w:hAnsi="宋体" w:cs="宋体" w:hint="eastAsia"/>
          <w:color w:val="333333"/>
          <w:kern w:val="0"/>
          <w:sz w:val="30"/>
          <w:szCs w:val="30"/>
        </w:rPr>
        <w:t>C</w:t>
      </w:r>
      <w:r w:rsidR="00DE3FC4">
        <w:rPr>
          <w:rFonts w:ascii="仿宋_GB2312" w:eastAsia="仿宋_GB2312" w:hAnsi="宋体" w:cs="宋体" w:hint="eastAsia"/>
          <w:color w:val="333333"/>
          <w:kern w:val="0"/>
          <w:sz w:val="30"/>
          <w:szCs w:val="30"/>
        </w:rPr>
        <w:t>C</w:t>
      </w:r>
      <w:r w:rsidR="00DE3FC4">
        <w:rPr>
          <w:rFonts w:ascii="仿宋_GB2312" w:eastAsia="仿宋_GB2312" w:hAnsi="宋体" w:cs="宋体"/>
          <w:color w:val="333333"/>
          <w:kern w:val="0"/>
          <w:sz w:val="30"/>
          <w:szCs w:val="30"/>
        </w:rPr>
        <w:t xml:space="preserve"> 2018</w:t>
      </w:r>
      <w:r w:rsidR="006D11C9" w:rsidRPr="006D11C9">
        <w:rPr>
          <w:rFonts w:ascii="仿宋_GB2312" w:eastAsia="仿宋_GB2312" w:hAnsi="宋体" w:cs="宋体" w:hint="eastAsia"/>
          <w:color w:val="333333"/>
          <w:kern w:val="0"/>
          <w:sz w:val="30"/>
          <w:szCs w:val="30"/>
        </w:rPr>
        <w:t>、Adobe Acrobat</w:t>
      </w:r>
      <w:r w:rsidR="00DE3FC4">
        <w:rPr>
          <w:rFonts w:ascii="仿宋_GB2312" w:eastAsia="仿宋_GB2312" w:hAnsi="宋体" w:cs="宋体"/>
          <w:color w:val="333333"/>
          <w:kern w:val="0"/>
          <w:sz w:val="30"/>
          <w:szCs w:val="30"/>
        </w:rPr>
        <w:t xml:space="preserve"> </w:t>
      </w:r>
      <w:r w:rsidR="00B46C53">
        <w:rPr>
          <w:rFonts w:ascii="仿宋_GB2312" w:eastAsia="仿宋_GB2312" w:hAnsi="宋体" w:cs="宋体" w:hint="eastAsia"/>
          <w:color w:val="333333"/>
          <w:kern w:val="0"/>
          <w:sz w:val="30"/>
          <w:szCs w:val="30"/>
        </w:rPr>
        <w:t>DC</w:t>
      </w:r>
      <w:r w:rsidR="006D11C9" w:rsidRPr="006D11C9">
        <w:rPr>
          <w:rFonts w:ascii="仿宋_GB2312" w:eastAsia="仿宋_GB2312" w:hAnsi="宋体" w:cs="宋体" w:hint="eastAsia"/>
          <w:color w:val="333333"/>
          <w:kern w:val="0"/>
          <w:sz w:val="30"/>
          <w:szCs w:val="30"/>
        </w:rPr>
        <w:t>（PDF）、几何画板5。输入法包括：微软拼音、</w:t>
      </w:r>
      <w:proofErr w:type="gramStart"/>
      <w:r w:rsidR="006D11C9" w:rsidRPr="006D11C9">
        <w:rPr>
          <w:rFonts w:ascii="仿宋_GB2312" w:eastAsia="仿宋_GB2312" w:hAnsi="宋体" w:cs="宋体" w:hint="eastAsia"/>
          <w:color w:val="333333"/>
          <w:kern w:val="0"/>
          <w:sz w:val="30"/>
          <w:szCs w:val="30"/>
        </w:rPr>
        <w:t>搜狗拼音</w:t>
      </w:r>
      <w:proofErr w:type="gramEnd"/>
      <w:r w:rsidR="006D11C9" w:rsidRPr="006D11C9">
        <w:rPr>
          <w:rFonts w:ascii="仿宋_GB2312" w:eastAsia="仿宋_GB2312" w:hAnsi="宋体" w:cs="宋体" w:hint="eastAsia"/>
          <w:color w:val="333333"/>
          <w:kern w:val="0"/>
          <w:sz w:val="30"/>
          <w:szCs w:val="30"/>
        </w:rPr>
        <w:t>输入法、</w:t>
      </w:r>
      <w:proofErr w:type="gramStart"/>
      <w:r w:rsidR="006D11C9" w:rsidRPr="006D11C9">
        <w:rPr>
          <w:rFonts w:ascii="仿宋_GB2312" w:eastAsia="仿宋_GB2312" w:hAnsi="宋体" w:cs="宋体" w:hint="eastAsia"/>
          <w:color w:val="333333"/>
          <w:kern w:val="0"/>
          <w:sz w:val="30"/>
          <w:szCs w:val="30"/>
        </w:rPr>
        <w:t>搜狗五</w:t>
      </w:r>
      <w:proofErr w:type="gramEnd"/>
      <w:r w:rsidR="006D11C9" w:rsidRPr="006D11C9">
        <w:rPr>
          <w:rFonts w:ascii="仿宋_GB2312" w:eastAsia="仿宋_GB2312" w:hAnsi="宋体" w:cs="宋体" w:hint="eastAsia"/>
          <w:color w:val="333333"/>
          <w:kern w:val="0"/>
          <w:sz w:val="30"/>
          <w:szCs w:val="30"/>
        </w:rPr>
        <w:t>笔输入法。</w:t>
      </w:r>
    </w:p>
    <w:p w14:paraId="3CE4D641" w14:textId="15CFBAD5" w:rsidR="005E70B1" w:rsidRDefault="00757123">
      <w:pPr>
        <w:shd w:val="clear" w:color="auto" w:fill="FFFFFF"/>
        <w:spacing w:line="560" w:lineRule="exact"/>
        <w:ind w:firstLine="600"/>
        <w:rPr>
          <w:rFonts w:ascii="仿宋_GB2312" w:eastAsia="仿宋_GB2312" w:hAnsi="宋体" w:cs="宋体"/>
          <w:color w:val="333333"/>
          <w:kern w:val="0"/>
          <w:sz w:val="30"/>
          <w:szCs w:val="30"/>
        </w:rPr>
      </w:pPr>
      <w:proofErr w:type="gramStart"/>
      <w:r>
        <w:rPr>
          <w:rFonts w:ascii="仿宋_GB2312" w:eastAsia="仿宋_GB2312" w:hAnsi="宋体" w:cs="宋体" w:hint="eastAsia"/>
          <w:color w:val="333333"/>
          <w:kern w:val="0"/>
          <w:sz w:val="30"/>
          <w:szCs w:val="30"/>
        </w:rPr>
        <w:t>竞赛室</w:t>
      </w:r>
      <w:proofErr w:type="gramEnd"/>
      <w:r>
        <w:rPr>
          <w:rFonts w:ascii="仿宋_GB2312" w:eastAsia="仿宋_GB2312" w:hAnsi="宋体" w:cs="宋体" w:hint="eastAsia"/>
          <w:color w:val="333333"/>
          <w:kern w:val="0"/>
          <w:sz w:val="30"/>
          <w:szCs w:val="30"/>
        </w:rPr>
        <w:t>软件环境:</w:t>
      </w:r>
      <w:r w:rsidR="004226BF" w:rsidRPr="006D11C9" w:rsidDel="004226BF">
        <w:rPr>
          <w:rFonts w:ascii="仿宋_GB2312" w:eastAsia="仿宋_GB2312" w:hAnsi="宋体" w:cs="宋体" w:hint="eastAsia"/>
          <w:color w:val="333333"/>
          <w:kern w:val="0"/>
          <w:sz w:val="30"/>
          <w:szCs w:val="30"/>
        </w:rPr>
        <w:t xml:space="preserve"> </w:t>
      </w:r>
      <w:r w:rsidR="00DE3FC4" w:rsidRPr="006D11C9">
        <w:rPr>
          <w:rFonts w:ascii="仿宋_GB2312" w:eastAsia="仿宋_GB2312" w:hAnsi="宋体" w:cs="宋体" w:hint="eastAsia"/>
          <w:color w:val="333333"/>
          <w:kern w:val="0"/>
          <w:sz w:val="30"/>
          <w:szCs w:val="30"/>
        </w:rPr>
        <w:t xml:space="preserve">Office 2016（含word Excel PowerPoint）、WPS Office </w:t>
      </w:r>
      <w:r w:rsidR="00DE3FC4">
        <w:rPr>
          <w:rFonts w:ascii="仿宋_GB2312" w:eastAsia="仿宋_GB2312" w:hAnsi="宋体" w:cs="宋体" w:hint="eastAsia"/>
          <w:color w:val="333333"/>
          <w:kern w:val="0"/>
          <w:sz w:val="30"/>
          <w:szCs w:val="30"/>
        </w:rPr>
        <w:t>教育考试专用版、</w:t>
      </w:r>
      <w:r w:rsidR="00DE3FC4" w:rsidRPr="006D11C9">
        <w:rPr>
          <w:rFonts w:ascii="仿宋_GB2312" w:eastAsia="仿宋_GB2312" w:hAnsi="宋体" w:cs="宋体" w:hint="eastAsia"/>
          <w:color w:val="333333"/>
          <w:kern w:val="0"/>
          <w:sz w:val="30"/>
          <w:szCs w:val="30"/>
        </w:rPr>
        <w:t>几何画板5。输入法包括：</w:t>
      </w:r>
      <w:proofErr w:type="gramStart"/>
      <w:r w:rsidR="00DE3FC4" w:rsidRPr="006D11C9">
        <w:rPr>
          <w:rFonts w:ascii="仿宋_GB2312" w:eastAsia="仿宋_GB2312" w:hAnsi="宋体" w:cs="宋体" w:hint="eastAsia"/>
          <w:color w:val="333333"/>
          <w:kern w:val="0"/>
          <w:sz w:val="30"/>
          <w:szCs w:val="30"/>
        </w:rPr>
        <w:t>搜狗拼音</w:t>
      </w:r>
      <w:proofErr w:type="gramEnd"/>
      <w:r w:rsidR="00DE3FC4" w:rsidRPr="006D11C9">
        <w:rPr>
          <w:rFonts w:ascii="仿宋_GB2312" w:eastAsia="仿宋_GB2312" w:hAnsi="宋体" w:cs="宋体" w:hint="eastAsia"/>
          <w:color w:val="333333"/>
          <w:kern w:val="0"/>
          <w:sz w:val="30"/>
          <w:szCs w:val="30"/>
        </w:rPr>
        <w:t>输入法。</w:t>
      </w:r>
    </w:p>
    <w:p w14:paraId="31FC438C" w14:textId="6BF8455F" w:rsidR="005E70B1" w:rsidRDefault="00757123">
      <w:pPr>
        <w:shd w:val="clear" w:color="auto" w:fill="FFFFFF"/>
        <w:spacing w:line="560" w:lineRule="exact"/>
        <w:ind w:firstLineChars="200" w:firstLine="602"/>
        <w:jc w:val="left"/>
        <w:rPr>
          <w:rFonts w:ascii="宋体" w:hAnsi="宋体"/>
          <w:color w:val="333333"/>
          <w:kern w:val="0"/>
          <w:sz w:val="24"/>
        </w:rPr>
      </w:pPr>
      <w:r>
        <w:rPr>
          <w:rFonts w:ascii="仿宋_GB2312" w:eastAsia="仿宋_GB2312" w:hAnsi="宋体" w:cs="宋体" w:hint="eastAsia"/>
          <w:b/>
          <w:bCs/>
          <w:color w:val="333333"/>
          <w:kern w:val="0"/>
          <w:sz w:val="30"/>
          <w:szCs w:val="30"/>
        </w:rPr>
        <w:t>4.参赛选手制作的所有文档均要求以“</w:t>
      </w:r>
      <w:r w:rsidR="00605CEA">
        <w:rPr>
          <w:rFonts w:ascii="仿宋_GB2312" w:eastAsia="仿宋_GB2312" w:hAnsi="宋体" w:cs="宋体" w:hint="eastAsia"/>
          <w:b/>
          <w:bCs/>
          <w:color w:val="333333"/>
          <w:kern w:val="0"/>
          <w:sz w:val="30"/>
          <w:szCs w:val="30"/>
        </w:rPr>
        <w:t>参赛</w:t>
      </w:r>
      <w:r>
        <w:rPr>
          <w:rFonts w:ascii="仿宋_GB2312" w:eastAsia="仿宋_GB2312" w:hAnsi="宋体" w:cs="宋体" w:hint="eastAsia"/>
          <w:b/>
          <w:bCs/>
          <w:color w:val="333333"/>
          <w:kern w:val="0"/>
          <w:sz w:val="30"/>
          <w:szCs w:val="30"/>
        </w:rPr>
        <w:t>组别+参赛序号”命名，如：</w:t>
      </w:r>
      <w:r w:rsidR="007D644E">
        <w:rPr>
          <w:rFonts w:ascii="仿宋_GB2312" w:eastAsia="仿宋_GB2312" w:hAnsi="宋体" w:cs="宋体" w:hint="eastAsia"/>
          <w:b/>
          <w:bCs/>
          <w:color w:val="333333"/>
          <w:kern w:val="0"/>
          <w:sz w:val="30"/>
          <w:szCs w:val="30"/>
        </w:rPr>
        <w:t>高中</w:t>
      </w:r>
      <w:r>
        <w:rPr>
          <w:rFonts w:ascii="仿宋_GB2312" w:eastAsia="仿宋_GB2312" w:hAnsi="宋体" w:cs="宋体" w:hint="eastAsia"/>
          <w:b/>
          <w:bCs/>
          <w:color w:val="333333"/>
          <w:kern w:val="0"/>
          <w:sz w:val="30"/>
          <w:szCs w:val="30"/>
        </w:rPr>
        <w:t>语文组+05，教学设计文档和多媒体课件中不得出现参赛选手及学校等任何个人信息。</w:t>
      </w:r>
    </w:p>
    <w:p w14:paraId="35B813B9" w14:textId="7B4268E4"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5.制作教学设计和多媒体课件时，</w:t>
      </w:r>
      <w:r>
        <w:rPr>
          <w:rFonts w:ascii="仿宋_GB2312" w:eastAsia="仿宋_GB2312" w:hAnsi="宋体" w:cs="宋体" w:hint="eastAsia"/>
          <w:b/>
          <w:bCs/>
          <w:color w:val="333333"/>
          <w:kern w:val="0"/>
          <w:sz w:val="30"/>
          <w:szCs w:val="30"/>
        </w:rPr>
        <w:t>请注意随时保存</w:t>
      </w:r>
      <w:r>
        <w:rPr>
          <w:rFonts w:ascii="仿宋_GB2312" w:eastAsia="仿宋_GB2312" w:hAnsi="宋体" w:cs="宋体" w:hint="eastAsia"/>
          <w:color w:val="333333"/>
          <w:kern w:val="0"/>
          <w:sz w:val="30"/>
          <w:szCs w:val="30"/>
        </w:rPr>
        <w:t>。本环节结束前，教学设计需</w:t>
      </w:r>
      <w:r>
        <w:rPr>
          <w:rFonts w:ascii="仿宋_GB2312" w:eastAsia="仿宋_GB2312" w:hAnsi="宋体" w:cs="宋体" w:hint="eastAsia"/>
          <w:b/>
          <w:bCs/>
          <w:color w:val="333333"/>
          <w:kern w:val="0"/>
          <w:sz w:val="30"/>
          <w:szCs w:val="30"/>
        </w:rPr>
        <w:t>提前10分钟</w:t>
      </w:r>
      <w:r>
        <w:rPr>
          <w:rFonts w:ascii="仿宋_GB2312" w:eastAsia="仿宋_GB2312" w:hAnsi="宋体" w:cs="宋体" w:hint="eastAsia"/>
          <w:color w:val="333333"/>
          <w:kern w:val="0"/>
          <w:sz w:val="30"/>
          <w:szCs w:val="30"/>
        </w:rPr>
        <w:t>上传，多媒体课件需</w:t>
      </w:r>
      <w:r>
        <w:rPr>
          <w:rFonts w:ascii="仿宋_GB2312" w:eastAsia="仿宋_GB2312" w:hAnsi="宋体" w:cs="宋体" w:hint="eastAsia"/>
          <w:b/>
          <w:bCs/>
          <w:color w:val="333333"/>
          <w:kern w:val="0"/>
          <w:sz w:val="30"/>
          <w:szCs w:val="30"/>
        </w:rPr>
        <w:t>提前5分钟</w:t>
      </w:r>
      <w:r>
        <w:rPr>
          <w:rFonts w:ascii="仿宋_GB2312" w:eastAsia="仿宋_GB2312" w:hAnsi="宋体" w:cs="宋体" w:hint="eastAsia"/>
          <w:color w:val="333333"/>
          <w:kern w:val="0"/>
          <w:sz w:val="30"/>
          <w:szCs w:val="30"/>
        </w:rPr>
        <w:t>上传。</w:t>
      </w:r>
    </w:p>
    <w:p w14:paraId="3D3AA668" w14:textId="77777777"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6.选手将所有文档上传后，需确认上传无误后，方可离开。</w:t>
      </w:r>
    </w:p>
    <w:p w14:paraId="0E0EAD4A" w14:textId="77777777"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7.竞赛过程中各参赛选手应服从工作人员的安排，遇到技术问</w:t>
      </w:r>
      <w:r>
        <w:rPr>
          <w:rFonts w:ascii="仿宋_GB2312" w:eastAsia="仿宋_GB2312" w:hAnsi="宋体" w:cs="宋体" w:hint="eastAsia"/>
          <w:color w:val="333333"/>
          <w:kern w:val="0"/>
          <w:sz w:val="30"/>
          <w:szCs w:val="30"/>
        </w:rPr>
        <w:lastRenderedPageBreak/>
        <w:t>题可举手示意工作人员，但不得提出与竞赛内容相关的问题。</w:t>
      </w:r>
    </w:p>
    <w:p w14:paraId="641AAAA0" w14:textId="61B20953" w:rsidR="005E70B1" w:rsidRDefault="00757123">
      <w:pPr>
        <w:shd w:val="clear" w:color="auto" w:fill="FFFFFF"/>
        <w:spacing w:line="560" w:lineRule="exact"/>
        <w:ind w:firstLineChars="200" w:firstLine="602"/>
        <w:jc w:val="left"/>
        <w:rPr>
          <w:rFonts w:ascii="宋体" w:hAnsi="宋体"/>
          <w:color w:val="333333"/>
          <w:kern w:val="0"/>
          <w:sz w:val="24"/>
        </w:rPr>
      </w:pPr>
      <w:r>
        <w:rPr>
          <w:rFonts w:ascii="仿宋_GB2312" w:eastAsia="仿宋_GB2312" w:hAnsi="宋体" w:cs="宋体" w:hint="eastAsia"/>
          <w:b/>
          <w:bCs/>
          <w:color w:val="333333"/>
          <w:kern w:val="0"/>
          <w:sz w:val="30"/>
          <w:szCs w:val="30"/>
        </w:rPr>
        <w:t>二</w:t>
      </w:r>
      <w:r w:rsidR="000B159B">
        <w:rPr>
          <w:rFonts w:ascii="仿宋_GB2312" w:eastAsia="仿宋_GB2312" w:hAnsi="宋体" w:cs="宋体" w:hint="eastAsia"/>
          <w:b/>
          <w:bCs/>
          <w:color w:val="333333"/>
          <w:kern w:val="0"/>
          <w:sz w:val="30"/>
          <w:szCs w:val="30"/>
        </w:rPr>
        <w:t>、</w:t>
      </w:r>
      <w:r>
        <w:rPr>
          <w:rFonts w:ascii="仿宋_GB2312" w:eastAsia="仿宋_GB2312" w:hAnsi="宋体" w:cs="宋体" w:hint="eastAsia"/>
          <w:b/>
          <w:bCs/>
          <w:color w:val="333333"/>
          <w:kern w:val="0"/>
          <w:sz w:val="30"/>
          <w:szCs w:val="30"/>
        </w:rPr>
        <w:t>即席讲演、模拟上课</w:t>
      </w:r>
      <w:r>
        <w:rPr>
          <w:rFonts w:ascii="仿宋_GB2312" w:eastAsia="仿宋_GB2312" w:hAnsi="宋体" w:cs="宋体" w:hint="eastAsia"/>
          <w:color w:val="333333"/>
          <w:kern w:val="0"/>
          <w:sz w:val="30"/>
          <w:szCs w:val="30"/>
        </w:rPr>
        <w:t>·</w:t>
      </w:r>
      <w:r>
        <w:rPr>
          <w:rFonts w:ascii="仿宋_GB2312" w:eastAsia="仿宋_GB2312" w:hAnsi="宋体" w:cs="宋体" w:hint="eastAsia"/>
          <w:b/>
          <w:bCs/>
          <w:color w:val="333333"/>
          <w:kern w:val="0"/>
          <w:sz w:val="30"/>
          <w:szCs w:val="30"/>
        </w:rPr>
        <w:t>板书环节</w:t>
      </w:r>
    </w:p>
    <w:p w14:paraId="6E10A58C" w14:textId="551D5624"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1.各参赛选手出</w:t>
      </w:r>
      <w:proofErr w:type="gramStart"/>
      <w:r>
        <w:rPr>
          <w:rFonts w:ascii="仿宋_GB2312" w:eastAsia="仿宋_GB2312" w:hAnsi="宋体" w:cs="宋体" w:hint="eastAsia"/>
          <w:color w:val="333333"/>
          <w:kern w:val="0"/>
          <w:sz w:val="30"/>
          <w:szCs w:val="30"/>
        </w:rPr>
        <w:t>备课室</w:t>
      </w:r>
      <w:proofErr w:type="gramEnd"/>
      <w:r>
        <w:rPr>
          <w:rFonts w:ascii="仿宋_GB2312" w:eastAsia="仿宋_GB2312" w:hAnsi="宋体" w:cs="宋体" w:hint="eastAsia"/>
          <w:color w:val="333333"/>
          <w:kern w:val="0"/>
          <w:sz w:val="30"/>
          <w:szCs w:val="30"/>
        </w:rPr>
        <w:t>后，跟随引导员进入即席讲演准备室，抽取即席讲演试题（二选一），并进行准备，</w:t>
      </w:r>
      <w:r>
        <w:rPr>
          <w:rFonts w:ascii="仿宋_GB2312" w:eastAsia="仿宋_GB2312" w:hAnsi="宋体" w:cs="宋体" w:hint="eastAsia"/>
          <w:b/>
          <w:bCs/>
          <w:color w:val="333333"/>
          <w:kern w:val="0"/>
          <w:sz w:val="30"/>
          <w:szCs w:val="30"/>
        </w:rPr>
        <w:t>准备时间为5分钟（抽完题即开始计时）</w:t>
      </w:r>
      <w:r>
        <w:rPr>
          <w:rFonts w:ascii="仿宋_GB2312" w:eastAsia="仿宋_GB2312" w:hAnsi="宋体" w:cs="宋体" w:hint="eastAsia"/>
          <w:color w:val="333333"/>
          <w:kern w:val="0"/>
          <w:sz w:val="30"/>
          <w:szCs w:val="30"/>
        </w:rPr>
        <w:t>。</w:t>
      </w:r>
    </w:p>
    <w:p w14:paraId="0FABDB81" w14:textId="617E7712"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2.选手进入</w:t>
      </w:r>
      <w:proofErr w:type="gramStart"/>
      <w:r>
        <w:rPr>
          <w:rFonts w:ascii="仿宋_GB2312" w:eastAsia="仿宋_GB2312" w:hAnsi="宋体" w:cs="宋体" w:hint="eastAsia"/>
          <w:color w:val="333333"/>
          <w:kern w:val="0"/>
          <w:sz w:val="30"/>
          <w:szCs w:val="30"/>
        </w:rPr>
        <w:t>竞赛室</w:t>
      </w:r>
      <w:proofErr w:type="gramEnd"/>
      <w:r>
        <w:rPr>
          <w:rFonts w:ascii="仿宋_GB2312" w:eastAsia="仿宋_GB2312" w:hAnsi="宋体" w:cs="宋体" w:hint="eastAsia"/>
          <w:color w:val="333333"/>
          <w:kern w:val="0"/>
          <w:sz w:val="30"/>
          <w:szCs w:val="30"/>
        </w:rPr>
        <w:t>进行即席讲演、模拟上课·板书环节的比赛，每位选手正式比赛时间为</w:t>
      </w:r>
      <w:r>
        <w:rPr>
          <w:rFonts w:ascii="仿宋_GB2312" w:eastAsia="仿宋_GB2312" w:hAnsi="宋体" w:cs="宋体" w:hint="eastAsia"/>
          <w:b/>
          <w:bCs/>
          <w:color w:val="333333"/>
          <w:kern w:val="0"/>
          <w:sz w:val="30"/>
          <w:szCs w:val="30"/>
        </w:rPr>
        <w:t>13</w:t>
      </w:r>
      <w:r>
        <w:rPr>
          <w:rFonts w:ascii="仿宋_GB2312" w:eastAsia="仿宋_GB2312" w:hAnsi="宋体" w:cs="宋体" w:hint="eastAsia"/>
          <w:color w:val="333333"/>
          <w:kern w:val="0"/>
          <w:sz w:val="30"/>
          <w:szCs w:val="30"/>
        </w:rPr>
        <w:t>分钟，其中即席讲演时间为</w:t>
      </w:r>
      <w:r>
        <w:rPr>
          <w:rFonts w:ascii="仿宋_GB2312" w:eastAsia="仿宋_GB2312" w:hAnsi="宋体" w:cs="宋体" w:hint="eastAsia"/>
          <w:b/>
          <w:bCs/>
          <w:color w:val="333333"/>
          <w:kern w:val="0"/>
          <w:sz w:val="30"/>
          <w:szCs w:val="30"/>
        </w:rPr>
        <w:t xml:space="preserve">3 </w:t>
      </w:r>
      <w:r>
        <w:rPr>
          <w:rFonts w:ascii="仿宋_GB2312" w:eastAsia="仿宋_GB2312" w:hAnsi="宋体" w:cs="宋体" w:hint="eastAsia"/>
          <w:color w:val="333333"/>
          <w:kern w:val="0"/>
          <w:sz w:val="30"/>
          <w:szCs w:val="30"/>
        </w:rPr>
        <w:t>分钟，模拟上课</w:t>
      </w:r>
      <w:r>
        <w:rPr>
          <w:rFonts w:ascii="宋体" w:hAnsi="宋体" w:hint="eastAsia"/>
          <w:color w:val="333333"/>
          <w:kern w:val="0"/>
          <w:sz w:val="30"/>
          <w:szCs w:val="30"/>
        </w:rPr>
        <w:t>•</w:t>
      </w:r>
      <w:r>
        <w:rPr>
          <w:rFonts w:ascii="仿宋_GB2312" w:eastAsia="仿宋_GB2312" w:hAnsi="宋体" w:cs="宋体" w:hint="eastAsia"/>
          <w:color w:val="333333"/>
          <w:kern w:val="0"/>
          <w:sz w:val="30"/>
          <w:szCs w:val="30"/>
        </w:rPr>
        <w:t xml:space="preserve"> 板书时间为</w:t>
      </w:r>
      <w:r>
        <w:rPr>
          <w:rFonts w:ascii="仿宋_GB2312" w:eastAsia="仿宋_GB2312" w:hAnsi="宋体" w:cs="宋体" w:hint="eastAsia"/>
          <w:b/>
          <w:bCs/>
          <w:color w:val="333333"/>
          <w:kern w:val="0"/>
          <w:sz w:val="30"/>
          <w:szCs w:val="30"/>
        </w:rPr>
        <w:t xml:space="preserve">10 </w:t>
      </w:r>
      <w:r>
        <w:rPr>
          <w:rFonts w:ascii="仿宋_GB2312" w:eastAsia="仿宋_GB2312" w:hAnsi="宋体" w:cs="宋体" w:hint="eastAsia"/>
          <w:color w:val="333333"/>
          <w:kern w:val="0"/>
          <w:sz w:val="30"/>
          <w:szCs w:val="30"/>
        </w:rPr>
        <w:t>分钟。竞赛期间，即席讲演的第</w:t>
      </w:r>
      <w:r>
        <w:rPr>
          <w:rFonts w:ascii="仿宋_GB2312" w:eastAsia="仿宋_GB2312" w:hAnsi="宋体" w:cs="宋体" w:hint="eastAsia"/>
          <w:b/>
          <w:bCs/>
          <w:color w:val="333333"/>
          <w:kern w:val="0"/>
          <w:sz w:val="30"/>
          <w:szCs w:val="30"/>
        </w:rPr>
        <w:t>2</w:t>
      </w:r>
      <w:r>
        <w:rPr>
          <w:rFonts w:ascii="仿宋_GB2312" w:eastAsia="仿宋_GB2312" w:hAnsi="宋体" w:cs="宋体" w:hint="eastAsia"/>
          <w:color w:val="333333"/>
          <w:kern w:val="0"/>
          <w:sz w:val="30"/>
          <w:szCs w:val="30"/>
        </w:rPr>
        <w:t>分钟、模拟上课</w:t>
      </w:r>
      <w:r>
        <w:rPr>
          <w:rFonts w:ascii="宋体" w:hAnsi="宋体" w:hint="eastAsia"/>
          <w:color w:val="333333"/>
          <w:kern w:val="0"/>
          <w:sz w:val="30"/>
          <w:szCs w:val="30"/>
        </w:rPr>
        <w:t>•</w:t>
      </w:r>
      <w:r>
        <w:rPr>
          <w:rFonts w:ascii="仿宋_GB2312" w:eastAsia="仿宋_GB2312" w:hAnsi="宋体" w:cs="宋体" w:hint="eastAsia"/>
          <w:color w:val="333333"/>
          <w:kern w:val="0"/>
          <w:sz w:val="30"/>
          <w:szCs w:val="30"/>
        </w:rPr>
        <w:t xml:space="preserve"> 板书的第</w:t>
      </w:r>
      <w:r>
        <w:rPr>
          <w:rFonts w:ascii="仿宋_GB2312" w:eastAsia="仿宋_GB2312" w:hAnsi="宋体" w:cs="宋体" w:hint="eastAsia"/>
          <w:b/>
          <w:bCs/>
          <w:color w:val="333333"/>
          <w:kern w:val="0"/>
          <w:sz w:val="30"/>
          <w:szCs w:val="30"/>
        </w:rPr>
        <w:t>9</w:t>
      </w:r>
      <w:r>
        <w:rPr>
          <w:rFonts w:ascii="仿宋_GB2312" w:eastAsia="仿宋_GB2312" w:hAnsi="宋体" w:cs="宋体" w:hint="eastAsia"/>
          <w:color w:val="333333"/>
          <w:kern w:val="0"/>
          <w:sz w:val="30"/>
          <w:szCs w:val="30"/>
        </w:rPr>
        <w:t>分钟时，现场工作人员将举黄牌提示；即席讲演的第</w:t>
      </w:r>
      <w:r>
        <w:rPr>
          <w:rFonts w:ascii="仿宋_GB2312" w:eastAsia="仿宋_GB2312" w:hAnsi="宋体" w:cs="宋体" w:hint="eastAsia"/>
          <w:b/>
          <w:bCs/>
          <w:color w:val="333333"/>
          <w:kern w:val="0"/>
          <w:sz w:val="30"/>
          <w:szCs w:val="30"/>
        </w:rPr>
        <w:t>3</w:t>
      </w:r>
      <w:r>
        <w:rPr>
          <w:rFonts w:ascii="仿宋_GB2312" w:eastAsia="仿宋_GB2312" w:hAnsi="宋体" w:cs="宋体" w:hint="eastAsia"/>
          <w:color w:val="333333"/>
          <w:kern w:val="0"/>
          <w:sz w:val="30"/>
          <w:szCs w:val="30"/>
        </w:rPr>
        <w:t>分钟、模拟上课·板书第</w:t>
      </w:r>
      <w:r>
        <w:rPr>
          <w:rFonts w:ascii="仿宋_GB2312" w:eastAsia="仿宋_GB2312" w:hAnsi="宋体" w:cs="宋体" w:hint="eastAsia"/>
          <w:b/>
          <w:bCs/>
          <w:color w:val="333333"/>
          <w:kern w:val="0"/>
          <w:sz w:val="30"/>
          <w:szCs w:val="30"/>
        </w:rPr>
        <w:t>10</w:t>
      </w:r>
      <w:r>
        <w:rPr>
          <w:rFonts w:ascii="仿宋_GB2312" w:eastAsia="仿宋_GB2312" w:hAnsi="宋体" w:cs="宋体" w:hint="eastAsia"/>
          <w:color w:val="333333"/>
          <w:kern w:val="0"/>
          <w:sz w:val="30"/>
          <w:szCs w:val="30"/>
        </w:rPr>
        <w:t>分钟时，现场工作人员将举红牌提示，</w:t>
      </w:r>
      <w:proofErr w:type="gramStart"/>
      <w:r>
        <w:rPr>
          <w:rFonts w:ascii="仿宋_GB2312" w:eastAsia="仿宋_GB2312" w:hAnsi="宋体" w:cs="宋体" w:hint="eastAsia"/>
          <w:color w:val="333333"/>
          <w:kern w:val="0"/>
          <w:sz w:val="30"/>
          <w:szCs w:val="30"/>
        </w:rPr>
        <w:t>请选手</w:t>
      </w:r>
      <w:proofErr w:type="gramEnd"/>
      <w:r>
        <w:rPr>
          <w:rFonts w:ascii="仿宋_GB2312" w:eastAsia="仿宋_GB2312" w:hAnsi="宋体" w:cs="宋体" w:hint="eastAsia"/>
          <w:color w:val="333333"/>
          <w:kern w:val="0"/>
          <w:sz w:val="30"/>
          <w:szCs w:val="30"/>
        </w:rPr>
        <w:t>停止相应环节的比赛。</w:t>
      </w:r>
    </w:p>
    <w:p w14:paraId="4F10B037" w14:textId="07ADD461" w:rsidR="005E70B1" w:rsidRDefault="00757123">
      <w:pPr>
        <w:shd w:val="clear" w:color="auto" w:fill="FFFFFF"/>
        <w:spacing w:line="560" w:lineRule="exact"/>
        <w:ind w:firstLine="600"/>
        <w:rPr>
          <w:rFonts w:ascii="宋体" w:hAnsi="宋体"/>
          <w:color w:val="333333"/>
          <w:kern w:val="0"/>
          <w:sz w:val="24"/>
        </w:rPr>
      </w:pPr>
      <w:r>
        <w:rPr>
          <w:rFonts w:ascii="仿宋_GB2312" w:eastAsia="仿宋_GB2312" w:hAnsi="宋体" w:cs="宋体" w:hint="eastAsia"/>
          <w:color w:val="333333"/>
          <w:kern w:val="0"/>
          <w:sz w:val="30"/>
          <w:szCs w:val="30"/>
        </w:rPr>
        <w:t>3.</w:t>
      </w:r>
      <w:r>
        <w:rPr>
          <w:rFonts w:ascii="仿宋_GB2312" w:eastAsia="仿宋_GB2312" w:hAnsi="宋体" w:cs="宋体" w:hint="eastAsia"/>
          <w:b/>
          <w:bCs/>
          <w:color w:val="333333"/>
          <w:kern w:val="0"/>
          <w:sz w:val="30"/>
          <w:szCs w:val="30"/>
        </w:rPr>
        <w:t>选手抽取的</w:t>
      </w:r>
      <w:r w:rsidR="006935CD" w:rsidRPr="006935CD">
        <w:rPr>
          <w:rFonts w:ascii="仿宋_GB2312" w:eastAsia="仿宋_GB2312" w:hAnsi="宋体" w:cs="宋体" w:hint="eastAsia"/>
          <w:b/>
          <w:bCs/>
          <w:color w:val="333333"/>
          <w:kern w:val="0"/>
          <w:sz w:val="30"/>
          <w:szCs w:val="30"/>
        </w:rPr>
        <w:t>席讲演试题</w:t>
      </w:r>
      <w:r>
        <w:rPr>
          <w:rFonts w:ascii="仿宋_GB2312" w:eastAsia="仿宋_GB2312" w:hAnsi="宋体" w:cs="宋体" w:hint="eastAsia"/>
          <w:b/>
          <w:bCs/>
          <w:color w:val="333333"/>
          <w:kern w:val="0"/>
          <w:sz w:val="30"/>
          <w:szCs w:val="30"/>
        </w:rPr>
        <w:t>可以带入竞赛教室，出竞赛教室时须把所有材料交还工作人员，不得带出场外。</w:t>
      </w:r>
    </w:p>
    <w:p w14:paraId="4E450B57" w14:textId="32B938EC" w:rsidR="005E70B1" w:rsidRDefault="00757123">
      <w:pPr>
        <w:shd w:val="clear" w:color="auto" w:fill="FFFFFF"/>
        <w:spacing w:line="560" w:lineRule="exact"/>
        <w:ind w:firstLine="600"/>
        <w:rPr>
          <w:rFonts w:ascii="Times New Roman" w:hAnsi="Times New Roman"/>
          <w:szCs w:val="21"/>
        </w:rPr>
      </w:pPr>
      <w:r>
        <w:rPr>
          <w:rFonts w:ascii="仿宋_GB2312" w:eastAsia="仿宋_GB2312" w:hAnsi="宋体" w:cs="宋体" w:hint="eastAsia"/>
          <w:color w:val="333333"/>
          <w:kern w:val="0"/>
          <w:sz w:val="30"/>
          <w:szCs w:val="30"/>
        </w:rPr>
        <w:t>4.请各位参赛选手务必在黑板上写下自己的</w:t>
      </w:r>
      <w:r w:rsidR="00605CEA">
        <w:rPr>
          <w:rFonts w:ascii="仿宋_GB2312" w:eastAsia="仿宋_GB2312" w:hAnsi="宋体" w:cs="宋体" w:hint="eastAsia"/>
          <w:b/>
          <w:bCs/>
          <w:color w:val="333333"/>
          <w:kern w:val="0"/>
          <w:sz w:val="30"/>
          <w:szCs w:val="30"/>
        </w:rPr>
        <w:t>参赛组别+参赛序号</w:t>
      </w:r>
      <w:r>
        <w:rPr>
          <w:rFonts w:ascii="仿宋_GB2312" w:eastAsia="仿宋_GB2312" w:hAnsi="宋体" w:cs="宋体" w:hint="eastAsia"/>
          <w:b/>
          <w:bCs/>
          <w:color w:val="333333"/>
          <w:kern w:val="0"/>
          <w:sz w:val="30"/>
          <w:szCs w:val="30"/>
        </w:rPr>
        <w:t>。</w:t>
      </w:r>
    </w:p>
    <w:p w14:paraId="49D0EEE2" w14:textId="77777777" w:rsidR="005E70B1" w:rsidRDefault="005E70B1"/>
    <w:sectPr w:rsidR="005E70B1">
      <w:pgSz w:w="11906" w:h="16838"/>
      <w:pgMar w:top="1928" w:right="1474"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7A458" w14:textId="77777777" w:rsidR="007477BE" w:rsidRDefault="007477BE" w:rsidP="00FE29C4">
      <w:r>
        <w:separator/>
      </w:r>
    </w:p>
  </w:endnote>
  <w:endnote w:type="continuationSeparator" w:id="0">
    <w:p w14:paraId="4F2A740C" w14:textId="77777777" w:rsidR="007477BE" w:rsidRDefault="007477BE" w:rsidP="00FE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A49AF" w14:textId="77777777" w:rsidR="007477BE" w:rsidRDefault="007477BE" w:rsidP="00FE29C4">
      <w:r>
        <w:separator/>
      </w:r>
    </w:p>
  </w:footnote>
  <w:footnote w:type="continuationSeparator" w:id="0">
    <w:p w14:paraId="51752A41" w14:textId="77777777" w:rsidR="007477BE" w:rsidRDefault="007477BE" w:rsidP="00FE2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lM2U2ZDNhMWM5Mjk4ZjZjNGM2NTcxOGU5YjFjNWQifQ=="/>
  </w:docVars>
  <w:rsids>
    <w:rsidRoot w:val="00CC28A4"/>
    <w:rsid w:val="00051363"/>
    <w:rsid w:val="000A099A"/>
    <w:rsid w:val="000B159B"/>
    <w:rsid w:val="001B0836"/>
    <w:rsid w:val="001E3547"/>
    <w:rsid w:val="00321FD9"/>
    <w:rsid w:val="004226BF"/>
    <w:rsid w:val="005140B4"/>
    <w:rsid w:val="00552EBB"/>
    <w:rsid w:val="005861F1"/>
    <w:rsid w:val="005E70B1"/>
    <w:rsid w:val="00605CEA"/>
    <w:rsid w:val="00645358"/>
    <w:rsid w:val="006830BA"/>
    <w:rsid w:val="006935CD"/>
    <w:rsid w:val="006D11C9"/>
    <w:rsid w:val="00734226"/>
    <w:rsid w:val="00737DCA"/>
    <w:rsid w:val="007477BE"/>
    <w:rsid w:val="00757123"/>
    <w:rsid w:val="007D644E"/>
    <w:rsid w:val="00814F34"/>
    <w:rsid w:val="008537F1"/>
    <w:rsid w:val="008A60E1"/>
    <w:rsid w:val="00936945"/>
    <w:rsid w:val="00967E51"/>
    <w:rsid w:val="00975969"/>
    <w:rsid w:val="00A82D05"/>
    <w:rsid w:val="00B46C53"/>
    <w:rsid w:val="00B73A69"/>
    <w:rsid w:val="00C05DE3"/>
    <w:rsid w:val="00CB68AD"/>
    <w:rsid w:val="00CC28A4"/>
    <w:rsid w:val="00D124D9"/>
    <w:rsid w:val="00DD2FB7"/>
    <w:rsid w:val="00DE3FC4"/>
    <w:rsid w:val="00EC511A"/>
    <w:rsid w:val="00ED4B1D"/>
    <w:rsid w:val="00FA0FDD"/>
    <w:rsid w:val="00FE29C4"/>
    <w:rsid w:val="38B9618B"/>
    <w:rsid w:val="3EB05280"/>
    <w:rsid w:val="4168656E"/>
    <w:rsid w:val="41B55E0D"/>
    <w:rsid w:val="749E6F3D"/>
    <w:rsid w:val="77C56A3B"/>
    <w:rsid w:val="7DA62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CB990"/>
  <w15:docId w15:val="{9591ADD2-54F5-4BBD-8BC3-3AF10640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character" w:customStyle="1" w:styleId="font51">
    <w:name w:val="font51"/>
    <w:rPr>
      <w:rFonts w:ascii="宋体" w:eastAsia="宋体" w:hAnsi="宋体" w:cs="宋体" w:hint="eastAsia"/>
      <w:color w:val="000000"/>
      <w:sz w:val="24"/>
      <w:szCs w:val="24"/>
      <w:u w:val="none"/>
    </w:rPr>
  </w:style>
  <w:style w:type="character" w:customStyle="1" w:styleId="font41">
    <w:name w:val="font41"/>
    <w:rPr>
      <w:rFonts w:ascii="Calibri" w:hAnsi="Calibri" w:cs="Calibri"/>
      <w:color w:val="000000"/>
      <w:sz w:val="24"/>
      <w:szCs w:val="24"/>
      <w:u w:val="none"/>
    </w:rPr>
  </w:style>
  <w:style w:type="character" w:customStyle="1" w:styleId="font11">
    <w:name w:val="font11"/>
    <w:rPr>
      <w:rFonts w:ascii="Calibri" w:hAnsi="Calibri" w:cs="Calibri" w:hint="default"/>
      <w:b/>
      <w:bCs/>
      <w:color w:val="000000"/>
      <w:sz w:val="24"/>
      <w:szCs w:val="24"/>
      <w:u w:val="none"/>
    </w:rPr>
  </w:style>
  <w:style w:type="character" w:customStyle="1" w:styleId="font71">
    <w:name w:val="font71"/>
    <w:rPr>
      <w:rFonts w:ascii="宋体" w:eastAsia="宋体" w:hAnsi="宋体" w:cs="宋体" w:hint="eastAsia"/>
      <w:b/>
      <w:bCs/>
      <w:color w:val="000000"/>
      <w:sz w:val="24"/>
      <w:szCs w:val="24"/>
      <w:u w:val="none"/>
    </w:rPr>
  </w:style>
  <w:style w:type="character" w:customStyle="1" w:styleId="font61">
    <w:name w:val="font61"/>
    <w:rPr>
      <w:rFonts w:ascii="Calibri" w:hAnsi="Calibri" w:cs="Calibri" w:hint="default"/>
      <w:color w:val="000000"/>
      <w:sz w:val="24"/>
      <w:szCs w:val="24"/>
      <w:u w:val="none"/>
    </w:rPr>
  </w:style>
  <w:style w:type="character" w:customStyle="1" w:styleId="font01">
    <w:name w:val="font01"/>
    <w:rPr>
      <w:rFonts w:ascii="Cambria Math" w:eastAsia="Cambria Math" w:hAnsi="Cambria Math" w:cs="Cambria Math" w:hint="default"/>
      <w:b/>
      <w:bCs/>
      <w:color w:val="000000"/>
      <w:sz w:val="24"/>
      <w:szCs w:val="24"/>
      <w:u w:val="none"/>
    </w:rPr>
  </w:style>
  <w:style w:type="character" w:styleId="a5">
    <w:name w:val="annotation reference"/>
    <w:basedOn w:val="a0"/>
    <w:semiHidden/>
    <w:unhideWhenUsed/>
    <w:rPr>
      <w:sz w:val="21"/>
      <w:szCs w:val="21"/>
    </w:rPr>
  </w:style>
  <w:style w:type="paragraph" w:styleId="a6">
    <w:name w:val="Balloon Text"/>
    <w:basedOn w:val="a"/>
    <w:link w:val="a7"/>
    <w:semiHidden/>
    <w:unhideWhenUsed/>
    <w:rsid w:val="006830BA"/>
    <w:rPr>
      <w:sz w:val="18"/>
      <w:szCs w:val="18"/>
    </w:rPr>
  </w:style>
  <w:style w:type="character" w:customStyle="1" w:styleId="a7">
    <w:name w:val="批注框文本 字符"/>
    <w:basedOn w:val="a0"/>
    <w:link w:val="a6"/>
    <w:semiHidden/>
    <w:rsid w:val="006830BA"/>
    <w:rPr>
      <w:rFonts w:ascii="Calibri" w:hAnsi="Calibri"/>
      <w:kern w:val="2"/>
      <w:sz w:val="18"/>
      <w:szCs w:val="18"/>
    </w:rPr>
  </w:style>
  <w:style w:type="paragraph" w:styleId="a8">
    <w:name w:val="annotation subject"/>
    <w:basedOn w:val="a3"/>
    <w:next w:val="a3"/>
    <w:link w:val="a9"/>
    <w:semiHidden/>
    <w:unhideWhenUsed/>
    <w:rsid w:val="00C05DE3"/>
    <w:rPr>
      <w:b/>
      <w:bCs/>
    </w:rPr>
  </w:style>
  <w:style w:type="character" w:customStyle="1" w:styleId="a4">
    <w:name w:val="批注文字 字符"/>
    <w:basedOn w:val="a0"/>
    <w:link w:val="a3"/>
    <w:semiHidden/>
    <w:rsid w:val="00C05DE3"/>
    <w:rPr>
      <w:rFonts w:ascii="Calibri" w:hAnsi="Calibri"/>
      <w:kern w:val="2"/>
      <w:sz w:val="21"/>
      <w:szCs w:val="24"/>
    </w:rPr>
  </w:style>
  <w:style w:type="character" w:customStyle="1" w:styleId="a9">
    <w:name w:val="批注主题 字符"/>
    <w:basedOn w:val="a4"/>
    <w:link w:val="a8"/>
    <w:semiHidden/>
    <w:rsid w:val="00C05DE3"/>
    <w:rPr>
      <w:rFonts w:ascii="Calibri" w:hAnsi="Calibri"/>
      <w:b/>
      <w:bCs/>
      <w:kern w:val="2"/>
      <w:sz w:val="21"/>
      <w:szCs w:val="24"/>
    </w:rPr>
  </w:style>
  <w:style w:type="paragraph" w:styleId="aa">
    <w:name w:val="header"/>
    <w:basedOn w:val="a"/>
    <w:link w:val="ab"/>
    <w:unhideWhenUsed/>
    <w:rsid w:val="00FE29C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FE29C4"/>
    <w:rPr>
      <w:rFonts w:ascii="Calibri" w:hAnsi="Calibri"/>
      <w:kern w:val="2"/>
      <w:sz w:val="18"/>
      <w:szCs w:val="18"/>
    </w:rPr>
  </w:style>
  <w:style w:type="paragraph" w:styleId="ac">
    <w:name w:val="footer"/>
    <w:basedOn w:val="a"/>
    <w:link w:val="ad"/>
    <w:unhideWhenUsed/>
    <w:rsid w:val="00FE29C4"/>
    <w:pPr>
      <w:tabs>
        <w:tab w:val="center" w:pos="4153"/>
        <w:tab w:val="right" w:pos="8306"/>
      </w:tabs>
      <w:snapToGrid w:val="0"/>
      <w:jc w:val="left"/>
    </w:pPr>
    <w:rPr>
      <w:sz w:val="18"/>
      <w:szCs w:val="18"/>
    </w:rPr>
  </w:style>
  <w:style w:type="character" w:customStyle="1" w:styleId="ad">
    <w:name w:val="页脚 字符"/>
    <w:basedOn w:val="a0"/>
    <w:link w:val="ac"/>
    <w:rsid w:val="00FE29C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864</Characters>
  <Application>Microsoft Office Word</Application>
  <DocSecurity>0</DocSecurity>
  <Lines>7</Lines>
  <Paragraphs>2</Paragraphs>
  <ScaleCrop>false</ScaleCrop>
  <Company>微软中国</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dcterms:created xsi:type="dcterms:W3CDTF">2024-09-23T01:56:00Z</dcterms:created>
  <dcterms:modified xsi:type="dcterms:W3CDTF">2024-09-24T02:03:00Z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A5F945EB94324D208ED38B50E4A51574_13</vt:lpwstr>
  </property>
</Properties>
</file>